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91EA" w14:textId="77777777" w:rsidR="0054489C" w:rsidRDefault="002E6803">
      <w:pPr>
        <w:widowControl/>
        <w:suppressAutoHyphens w:val="0"/>
        <w:spacing w:after="200" w:line="276" w:lineRule="auto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 xml:space="preserve">Ud. 20.06.2023 </w:t>
      </w:r>
      <w:r>
        <w:rPr>
          <w:rFonts w:ascii="Arial" w:hAnsi="Arial"/>
          <w:b/>
          <w:bCs/>
          <w:sz w:val="28"/>
          <w:szCs w:val="28"/>
          <w:u w:val="single"/>
          <w:lang w:val="it-IT"/>
        </w:rPr>
        <w:t>COLLEGIO: Dott.ri CAMNASIO-PALLADINI- ESTORELLI</w:t>
      </w:r>
    </w:p>
    <w:p w14:paraId="76F56498" w14:textId="77777777" w:rsidR="0054489C" w:rsidRDefault="0054489C">
      <w:pPr>
        <w:pStyle w:val="Titolo1"/>
        <w:tabs>
          <w:tab w:val="left" w:pos="708"/>
        </w:tabs>
        <w:rPr>
          <w:sz w:val="28"/>
          <w:szCs w:val="28"/>
          <w:u w:val="single"/>
        </w:rPr>
      </w:pPr>
    </w:p>
    <w:p w14:paraId="3F2109F7" w14:textId="77777777" w:rsidR="0054489C" w:rsidRDefault="002E6803">
      <w:pPr>
        <w:pStyle w:val="Titolo1"/>
        <w:tabs>
          <w:tab w:val="left" w:pos="708"/>
        </w:tabs>
      </w:pPr>
      <w:r>
        <w:t xml:space="preserve"> </w:t>
      </w:r>
    </w:p>
    <w:tbl>
      <w:tblPr>
        <w:tblStyle w:val="TableNormal"/>
        <w:tblW w:w="10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945"/>
        <w:gridCol w:w="3254"/>
        <w:gridCol w:w="4542"/>
      </w:tblGrid>
      <w:tr w:rsidR="0054489C" w14:paraId="4FD16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0E30" w14:textId="77777777" w:rsidR="0054489C" w:rsidRDefault="002E6803">
            <w:pPr>
              <w:tabs>
                <w:tab w:val="left" w:pos="708"/>
                <w:tab w:val="center" w:pos="4819"/>
                <w:tab w:val="right" w:pos="9612"/>
              </w:tabs>
              <w:spacing w:line="276" w:lineRule="auto"/>
            </w:pPr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10/23 Ries.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2FE4" w14:textId="3065707C" w:rsidR="0054489C" w:rsidRPr="002C2645" w:rsidRDefault="002C2645">
            <w:pPr>
              <w:rPr>
                <w:rFonts w:ascii="Arial" w:hAnsi="Arial" w:cs="Arial"/>
              </w:rPr>
            </w:pPr>
            <w:r w:rsidRPr="002C2645">
              <w:rPr>
                <w:rFonts w:ascii="Arial" w:hAnsi="Arial" w:cs="Arial"/>
              </w:rPr>
              <w:t>790/23 RGNR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F965" w14:textId="7C922174" w:rsidR="0054489C" w:rsidRDefault="0054489C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</w:rPr>
            </w:pPr>
          </w:p>
          <w:p w14:paraId="3E1E810B" w14:textId="77777777" w:rsidR="0054489C" w:rsidRDefault="0054489C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</w:rPr>
            </w:pPr>
          </w:p>
          <w:p w14:paraId="33494575" w14:textId="77777777" w:rsidR="0054489C" w:rsidRDefault="002E6803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77C4" w14:textId="54AE76AC" w:rsidR="0054489C" w:rsidRDefault="002E6803">
            <w:pPr>
              <w:tabs>
                <w:tab w:val="left" w:pos="708"/>
                <w:tab w:val="center" w:pos="4819"/>
                <w:tab w:val="right" w:pos="9612"/>
              </w:tabs>
              <w:spacing w:line="276" w:lineRule="auto"/>
              <w:jc w:val="both"/>
            </w:pPr>
            <w:proofErr w:type="gramStart"/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Riesame </w:t>
            </w:r>
            <w:r w:rsidR="00955FAF"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sequestro</w:t>
            </w:r>
            <w:proofErr w:type="gramEnd"/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5FAF"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probatorio</w:t>
            </w:r>
          </w:p>
        </w:tc>
      </w:tr>
      <w:tr w:rsidR="0054489C" w14:paraId="4626E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7C85" w14:textId="77777777" w:rsidR="0054489C" w:rsidRDefault="002E6803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239/22 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B849" w14:textId="1444F24B" w:rsidR="0054489C" w:rsidRPr="002C2645" w:rsidRDefault="002C2645">
            <w:pPr>
              <w:rPr>
                <w:rFonts w:ascii="Arial" w:hAnsi="Arial" w:cs="Arial"/>
              </w:rPr>
            </w:pPr>
            <w:r w:rsidRPr="002C2645">
              <w:rPr>
                <w:rFonts w:ascii="Arial" w:hAnsi="Arial" w:cs="Arial"/>
              </w:rPr>
              <w:t>671/21 RGNR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844F" w14:textId="1BE681E4" w:rsidR="0054489C" w:rsidRDefault="0054489C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0B4EC8F5" w14:textId="77777777" w:rsidR="0054489C" w:rsidRDefault="0054489C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68801506" w14:textId="77777777" w:rsidR="0054489C" w:rsidRDefault="002E6803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85F6" w14:textId="77777777" w:rsidR="0054489C" w:rsidRDefault="002E6803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  <w:lang w:val="it-IT"/>
              </w:rPr>
              <w:t xml:space="preserve">Art.609 bis cp e </w:t>
            </w:r>
            <w:proofErr w:type="gramStart"/>
            <w:r>
              <w:rPr>
                <w:rFonts w:ascii="Arial" w:hAnsi="Arial"/>
                <w:lang w:val="it-IT"/>
              </w:rPr>
              <w:t>altro</w:t>
            </w:r>
            <w:r>
              <w:rPr>
                <w:rFonts w:ascii="Arial" w:hAnsi="Arial"/>
                <w:b/>
                <w:bCs/>
                <w:lang w:val="it-IT"/>
              </w:rPr>
              <w:t xml:space="preserve"> </w:t>
            </w:r>
            <w:r>
              <w:rPr>
                <w:rFonts w:ascii="Arial" w:hAnsi="Arial"/>
                <w:lang w:val="it-IT"/>
              </w:rPr>
              <w:t>discussione</w:t>
            </w:r>
            <w:proofErr w:type="gramEnd"/>
          </w:p>
        </w:tc>
      </w:tr>
    </w:tbl>
    <w:p w14:paraId="5EA156E5" w14:textId="77777777" w:rsidR="0054489C" w:rsidRDefault="0054489C">
      <w:pPr>
        <w:pStyle w:val="Titolo1"/>
        <w:tabs>
          <w:tab w:val="left" w:pos="708"/>
        </w:tabs>
        <w:ind w:left="0" w:firstLine="0"/>
      </w:pPr>
    </w:p>
    <w:sectPr w:rsidR="0054489C">
      <w:headerReference w:type="default" r:id="rId6"/>
      <w:footerReference w:type="default" r:id="rId7"/>
      <w:pgSz w:w="11900" w:h="16840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7F90" w14:textId="77777777" w:rsidR="002E6803" w:rsidRDefault="002E6803">
      <w:r>
        <w:separator/>
      </w:r>
    </w:p>
  </w:endnote>
  <w:endnote w:type="continuationSeparator" w:id="0">
    <w:p w14:paraId="3D8690F3" w14:textId="77777777" w:rsidR="002E6803" w:rsidRDefault="002E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0EBB" w14:textId="77777777" w:rsidR="0054489C" w:rsidRDefault="0054489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7E3B" w14:textId="77777777" w:rsidR="002E6803" w:rsidRDefault="002E6803">
      <w:r>
        <w:separator/>
      </w:r>
    </w:p>
  </w:footnote>
  <w:footnote w:type="continuationSeparator" w:id="0">
    <w:p w14:paraId="64348419" w14:textId="77777777" w:rsidR="002E6803" w:rsidRDefault="002E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17C" w14:textId="77777777" w:rsidR="0054489C" w:rsidRDefault="0054489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9C"/>
    <w:rsid w:val="002C2645"/>
    <w:rsid w:val="002E6803"/>
    <w:rsid w:val="0054489C"/>
    <w:rsid w:val="009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960"/>
  <w15:docId w15:val="{B5EC5525-E40F-4A67-B1B2-EA97520C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eastAsia="Arial" w:hAnsi="Arial" w:cs="Arial"/>
      <w:b/>
      <w:bCs/>
      <w:color w:val="000000"/>
      <w:kern w:val="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Rosanna Airoma</cp:lastModifiedBy>
  <cp:revision>3</cp:revision>
  <cp:lastPrinted>2023-06-19T05:43:00Z</cp:lastPrinted>
  <dcterms:created xsi:type="dcterms:W3CDTF">2023-06-19T05:44:00Z</dcterms:created>
  <dcterms:modified xsi:type="dcterms:W3CDTF">2023-06-19T05:45:00Z</dcterms:modified>
</cp:coreProperties>
</file>